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80AF2FB" w:rsidR="009F2163" w:rsidRPr="0048214D" w:rsidRDefault="009F2163" w:rsidP="006B5F67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bookmarkStart w:id="0" w:name="_gjdgxs" w:colFirst="0" w:colLast="0"/>
    <w:bookmarkEnd w:id="0"/>
    <w:p w14:paraId="00000002" w14:textId="47184CA4" w:rsidR="009F2163" w:rsidRPr="0048214D" w:rsidRDefault="00991E65" w:rsidP="006B5F67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64936" wp14:editId="47228339">
                <wp:simplePos x="0" y="0"/>
                <wp:positionH relativeFrom="column">
                  <wp:posOffset>3038475</wp:posOffset>
                </wp:positionH>
                <wp:positionV relativeFrom="paragraph">
                  <wp:posOffset>247015</wp:posOffset>
                </wp:positionV>
                <wp:extent cx="2962275" cy="781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8EA19" w14:textId="4CAF2FA3" w:rsidR="007774DC" w:rsidRPr="009A0795" w:rsidRDefault="007774DC" w:rsidP="0077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5"/>
                                <w:szCs w:val="25"/>
                                <w14:textOutline w14:w="1270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9A0795">
                              <w:rPr>
                                <w:rFonts w:ascii="Times New Roman" w:hAnsi="Times New Roman" w:cs="Times New Roman"/>
                                <w:color w:val="000000"/>
                                <w:sz w:val="25"/>
                                <w:szCs w:val="25"/>
                                <w14:textOutline w14:w="1270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Help build the future you want to see. </w:t>
                            </w:r>
                          </w:p>
                          <w:p w14:paraId="45B1AFB9" w14:textId="1DC3365F" w:rsidR="007774DC" w:rsidRPr="009A0795" w:rsidRDefault="007774DC" w:rsidP="0077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14:textOutline w14:w="1270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9A0795">
                              <w:rPr>
                                <w:rFonts w:ascii="Times New Roman" w:hAnsi="Times New Roman" w:cs="Times New Roman"/>
                                <w:color w:val="000000"/>
                                <w:sz w:val="25"/>
                                <w:szCs w:val="25"/>
                                <w14:textOutline w14:w="1270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Your gift to connect your community to the natural world will be MATCHED.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664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19.45pt;width:233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" strokecolor="black [3213]" strokeweight="1.75pt">
                <v:stroke dashstyle="1 1"/>
                <v:textbox>
                  <w:txbxContent>
                    <w:p w14:paraId="6598EA19" w14:textId="4CAF2FA3" w:rsidR="007774DC" w:rsidRPr="009A0795" w:rsidRDefault="007774DC" w:rsidP="007774DC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5"/>
                          <w:szCs w:val="25"/>
                          <w14:textOutline w14:w="1270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9A0795">
                        <w:rPr>
                          <w:rFonts w:ascii="Times New Roman" w:hAnsi="Times New Roman" w:cs="Times New Roman"/>
                          <w:color w:val="000000"/>
                          <w:sz w:val="25"/>
                          <w:szCs w:val="25"/>
                          <w14:textOutline w14:w="1270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Help build the future you want to see. </w:t>
                      </w:r>
                    </w:p>
                    <w:p w14:paraId="45B1AFB9" w14:textId="1DC3365F" w:rsidR="007774DC" w:rsidRPr="009A0795" w:rsidRDefault="007774DC" w:rsidP="007774DC">
                      <w:pPr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  <w14:textOutline w14:w="1270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9A0795">
                        <w:rPr>
                          <w:rFonts w:ascii="Times New Roman" w:hAnsi="Times New Roman" w:cs="Times New Roman"/>
                          <w:color w:val="000000"/>
                          <w:sz w:val="25"/>
                          <w:szCs w:val="25"/>
                          <w14:textOutline w14:w="1270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Your gift to connect your community to the natural world will be MATCHED.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EA80DD" w14:textId="77777777" w:rsidR="003B6CB9" w:rsidRPr="0048214D" w:rsidRDefault="003B6CB9" w:rsidP="006B5F67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225587A" w14:textId="77777777" w:rsidR="003B6CB9" w:rsidRPr="0048214D" w:rsidRDefault="003B6CB9" w:rsidP="006B5F67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5177E25" w14:textId="77777777" w:rsidR="00061ABC" w:rsidRPr="0048214D" w:rsidRDefault="00061ABC" w:rsidP="006B5F67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30677DD7" w:rsidR="009F2163" w:rsidRPr="0048214D" w:rsidRDefault="009F2163" w:rsidP="00B71186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0E3CE22" w14:textId="52D28A44" w:rsidR="003C68E2" w:rsidRDefault="00A50358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Tumultuous, </w:t>
      </w:r>
      <w:r w:rsidR="001E7325">
        <w:rPr>
          <w:rFonts w:ascii="Times New Roman" w:eastAsia="Times New Roman" w:hAnsi="Times New Roman" w:cs="Times New Roman"/>
          <w:sz w:val="26"/>
          <w:szCs w:val="26"/>
        </w:rPr>
        <w:t>confus</w:t>
      </w:r>
      <w:r w:rsidR="00CA7764">
        <w:rPr>
          <w:rFonts w:ascii="Times New Roman" w:eastAsia="Times New Roman" w:hAnsi="Times New Roman" w:cs="Times New Roman"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47E77">
        <w:rPr>
          <w:rFonts w:ascii="Times New Roman" w:eastAsia="Times New Roman" w:hAnsi="Times New Roman" w:cs="Times New Roman"/>
          <w:sz w:val="26"/>
          <w:szCs w:val="26"/>
        </w:rPr>
        <w:t xml:space="preserve">alarming, </w:t>
      </w:r>
      <w:r w:rsidR="008A48F9">
        <w:rPr>
          <w:rFonts w:ascii="Times New Roman" w:eastAsia="Times New Roman" w:hAnsi="Times New Roman" w:cs="Times New Roman"/>
          <w:sz w:val="26"/>
          <w:szCs w:val="26"/>
        </w:rPr>
        <w:t xml:space="preserve">anxiety-producing. </w:t>
      </w:r>
      <w:r w:rsidR="0033377E">
        <w:rPr>
          <w:rFonts w:ascii="Times New Roman" w:eastAsia="Times New Roman" w:hAnsi="Times New Roman" w:cs="Times New Roman"/>
          <w:sz w:val="26"/>
          <w:szCs w:val="26"/>
        </w:rPr>
        <w:t>2020</w:t>
      </w:r>
      <w:r w:rsidR="00ED369F">
        <w:rPr>
          <w:rFonts w:ascii="Times New Roman" w:eastAsia="Times New Roman" w:hAnsi="Times New Roman" w:cs="Times New Roman"/>
          <w:sz w:val="26"/>
          <w:szCs w:val="26"/>
        </w:rPr>
        <w:t xml:space="preserve"> has been a year</w:t>
      </w:r>
      <w:r w:rsidR="0033377E">
        <w:rPr>
          <w:rFonts w:ascii="Times New Roman" w:eastAsia="Times New Roman" w:hAnsi="Times New Roman" w:cs="Times New Roman"/>
          <w:sz w:val="26"/>
          <w:szCs w:val="26"/>
        </w:rPr>
        <w:t xml:space="preserve"> we will not soon forget. And yet, </w:t>
      </w:r>
      <w:r w:rsidR="00110CC3">
        <w:rPr>
          <w:rFonts w:ascii="Times New Roman" w:eastAsia="Times New Roman" w:hAnsi="Times New Roman" w:cs="Times New Roman"/>
          <w:sz w:val="26"/>
          <w:szCs w:val="26"/>
        </w:rPr>
        <w:t xml:space="preserve">even </w:t>
      </w:r>
      <w:r w:rsidR="00CF63FC">
        <w:rPr>
          <w:rFonts w:ascii="Times New Roman" w:eastAsia="Times New Roman" w:hAnsi="Times New Roman" w:cs="Times New Roman"/>
          <w:sz w:val="26"/>
          <w:szCs w:val="26"/>
        </w:rPr>
        <w:t>in the midst</w:t>
      </w:r>
      <w:r w:rsidR="00110C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4E00">
        <w:rPr>
          <w:rFonts w:ascii="Times New Roman" w:eastAsia="Times New Roman" w:hAnsi="Times New Roman" w:cs="Times New Roman"/>
          <w:sz w:val="26"/>
          <w:szCs w:val="26"/>
        </w:rPr>
        <w:t xml:space="preserve">all </w:t>
      </w:r>
      <w:r w:rsidR="005F080F">
        <w:rPr>
          <w:rFonts w:ascii="Times New Roman" w:eastAsia="Times New Roman" w:hAnsi="Times New Roman" w:cs="Times New Roman"/>
          <w:sz w:val="26"/>
          <w:szCs w:val="26"/>
        </w:rPr>
        <w:t xml:space="preserve">this </w:t>
      </w:r>
      <w:r w:rsidR="00FF414D">
        <w:rPr>
          <w:rFonts w:ascii="Times New Roman" w:eastAsia="Times New Roman" w:hAnsi="Times New Roman" w:cs="Times New Roman"/>
          <w:sz w:val="26"/>
          <w:szCs w:val="26"/>
        </w:rPr>
        <w:t>chaos</w:t>
      </w:r>
      <w:r w:rsidR="00F447D7">
        <w:rPr>
          <w:rFonts w:ascii="Times New Roman" w:eastAsia="Times New Roman" w:hAnsi="Times New Roman" w:cs="Times New Roman"/>
          <w:sz w:val="26"/>
          <w:szCs w:val="26"/>
        </w:rPr>
        <w:t>,</w:t>
      </w:r>
      <w:r w:rsidR="00853A0E">
        <w:rPr>
          <w:rFonts w:ascii="Times New Roman" w:eastAsia="Times New Roman" w:hAnsi="Times New Roman" w:cs="Times New Roman"/>
          <w:sz w:val="26"/>
          <w:szCs w:val="26"/>
        </w:rPr>
        <w:t xml:space="preserve"> I sti</w:t>
      </w:r>
      <w:r w:rsidR="00110CC3">
        <w:rPr>
          <w:rFonts w:ascii="Times New Roman" w:eastAsia="Times New Roman" w:hAnsi="Times New Roman" w:cs="Times New Roman"/>
          <w:sz w:val="26"/>
          <w:szCs w:val="26"/>
        </w:rPr>
        <w:t xml:space="preserve">ll </w:t>
      </w:r>
      <w:r w:rsidR="00853A0E">
        <w:rPr>
          <w:rFonts w:ascii="Times New Roman" w:eastAsia="Times New Roman" w:hAnsi="Times New Roman" w:cs="Times New Roman"/>
          <w:sz w:val="26"/>
          <w:szCs w:val="26"/>
        </w:rPr>
        <w:t xml:space="preserve">find </w:t>
      </w:r>
      <w:r w:rsidR="00891555">
        <w:rPr>
          <w:rFonts w:ascii="Times New Roman" w:eastAsia="Times New Roman" w:hAnsi="Times New Roman" w:cs="Times New Roman"/>
          <w:sz w:val="26"/>
          <w:szCs w:val="26"/>
        </w:rPr>
        <w:t xml:space="preserve">so </w:t>
      </w:r>
      <w:r w:rsidR="00853A0E">
        <w:rPr>
          <w:rFonts w:ascii="Times New Roman" w:eastAsia="Times New Roman" w:hAnsi="Times New Roman" w:cs="Times New Roman"/>
          <w:sz w:val="26"/>
          <w:szCs w:val="26"/>
        </w:rPr>
        <w:t xml:space="preserve">much reason for hope.  </w:t>
      </w:r>
      <w:r w:rsidR="00853A0E" w:rsidRPr="00977964">
        <w:rPr>
          <w:rFonts w:ascii="Times New Roman" w:eastAsia="Times New Roman" w:hAnsi="Times New Roman" w:cs="Times New Roman"/>
          <w:b/>
          <w:bCs/>
          <w:sz w:val="26"/>
          <w:szCs w:val="26"/>
        </w:rPr>
        <w:t>That reason is becau</w:t>
      </w:r>
      <w:r w:rsidR="00573CC1" w:rsidRPr="00977964">
        <w:rPr>
          <w:rFonts w:ascii="Times New Roman" w:eastAsia="Times New Roman" w:hAnsi="Times New Roman" w:cs="Times New Roman"/>
          <w:b/>
          <w:bCs/>
          <w:sz w:val="26"/>
          <w:szCs w:val="26"/>
        </w:rPr>
        <w:t>se of you</w:t>
      </w:r>
      <w:r w:rsidR="00573CC1">
        <w:rPr>
          <w:rFonts w:ascii="Times New Roman" w:eastAsia="Times New Roman" w:hAnsi="Times New Roman" w:cs="Times New Roman"/>
          <w:sz w:val="26"/>
          <w:szCs w:val="26"/>
        </w:rPr>
        <w:t>.</w:t>
      </w:r>
      <w:r w:rsidR="003C68E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0000004" w14:textId="6B9BD388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>When you make it possible for local kids to get outside and fall in love with the rivers, growing things, and animals around them, something incredible happens.</w:t>
      </w:r>
    </w:p>
    <w:p w14:paraId="00000005" w14:textId="77777777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You create a future where each and every person, young and old, does what they can to care for their community and the natural world. </w:t>
      </w:r>
    </w:p>
    <w:p w14:paraId="00000006" w14:textId="77777777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I don’t know about you, but that’s a future I want to see. </w:t>
      </w:r>
    </w:p>
    <w:p w14:paraId="00000007" w14:textId="2868A108" w:rsidR="009F2163" w:rsidRPr="0048214D" w:rsidRDefault="007774DC" w:rsidP="00B71186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b/>
          <w:sz w:val="26"/>
          <w:szCs w:val="26"/>
        </w:rPr>
        <w:t xml:space="preserve">And starting today, every dollar you give to the Wenatchee River Institute to make this future a reality will be </w:t>
      </w:r>
      <w:r w:rsidRPr="0048214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matched</w:t>
      </w:r>
      <w:r w:rsidRPr="0048214D">
        <w:rPr>
          <w:rFonts w:ascii="Times New Roman" w:eastAsia="Times New Roman" w:hAnsi="Times New Roman" w:cs="Times New Roman"/>
          <w:b/>
          <w:sz w:val="26"/>
          <w:szCs w:val="26"/>
        </w:rPr>
        <w:t>, up to $20,000.</w:t>
      </w:r>
    </w:p>
    <w:p w14:paraId="00000008" w14:textId="7B671AB7" w:rsidR="009F2163" w:rsidRPr="0048214D" w:rsidRDefault="00196C2E" w:rsidP="00196C2E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E</w:t>
      </w:r>
      <w:r w:rsidR="00977964">
        <w:rPr>
          <w:rFonts w:ascii="Times New Roman" w:eastAsia="Times New Roman" w:hAnsi="Times New Roman" w:cs="Times New Roman"/>
          <w:sz w:val="26"/>
          <w:szCs w:val="26"/>
        </w:rPr>
        <w:t xml:space="preserve">ven </w:t>
      </w:r>
      <w:r w:rsidR="00CF63FC">
        <w:rPr>
          <w:rFonts w:ascii="Times New Roman" w:eastAsia="Times New Roman" w:hAnsi="Times New Roman" w:cs="Times New Roman"/>
          <w:sz w:val="26"/>
          <w:szCs w:val="26"/>
        </w:rPr>
        <w:t>during</w:t>
      </w:r>
      <w:r w:rsidR="00977964">
        <w:rPr>
          <w:rFonts w:ascii="Times New Roman" w:eastAsia="Times New Roman" w:hAnsi="Times New Roman" w:cs="Times New Roman"/>
          <w:sz w:val="26"/>
          <w:szCs w:val="26"/>
        </w:rPr>
        <w:t xml:space="preserve"> chaos, </w:t>
      </w:r>
      <w:r w:rsidR="007774DC" w:rsidRPr="0048214D">
        <w:rPr>
          <w:rFonts w:ascii="Times New Roman" w:eastAsia="Times New Roman" w:hAnsi="Times New Roman" w:cs="Times New Roman"/>
          <w:sz w:val="26"/>
          <w:szCs w:val="26"/>
        </w:rPr>
        <w:t xml:space="preserve">the seeds of this future are already sprouting here along the Wenatchee River, because of you. Your support has made what I’m going to tell you next possible. </w:t>
      </w:r>
    </w:p>
    <w:p w14:paraId="00000009" w14:textId="35E20C84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This fall, kids who need a break from stressful online schooling have been able to access safe outdoor camps </w:t>
      </w:r>
      <w:r w:rsidR="00C27098" w:rsidRPr="0048214D">
        <w:rPr>
          <w:rFonts w:ascii="Times New Roman" w:eastAsia="Times New Roman" w:hAnsi="Times New Roman" w:cs="Times New Roman"/>
          <w:sz w:val="26"/>
          <w:szCs w:val="26"/>
        </w:rPr>
        <w:t>because of your support.</w:t>
      </w: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 Because we know COVID has affected everyone differently, these camps are on a </w:t>
      </w:r>
      <w:r w:rsidRPr="0048214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Pay </w:t>
      </w:r>
      <w:r w:rsidR="00A60B46" w:rsidRPr="0048214D">
        <w:rPr>
          <w:rFonts w:ascii="Times New Roman" w:eastAsia="Times New Roman" w:hAnsi="Times New Roman" w:cs="Times New Roman"/>
          <w:i/>
          <w:iCs/>
          <w:sz w:val="26"/>
          <w:szCs w:val="26"/>
        </w:rPr>
        <w:t>What You Can</w:t>
      </w: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 basis.</w:t>
      </w:r>
      <w:r w:rsidR="00287561" w:rsidRPr="0048214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24913" w:rsidRPr="0048214D">
        <w:rPr>
          <w:rFonts w:ascii="Times New Roman" w:eastAsia="Times New Roman" w:hAnsi="Times New Roman" w:cs="Times New Roman"/>
          <w:sz w:val="26"/>
          <w:szCs w:val="26"/>
        </w:rPr>
        <w:t>Thanks to y</w:t>
      </w:r>
      <w:r w:rsidR="00004D38" w:rsidRPr="0048214D">
        <w:rPr>
          <w:rFonts w:ascii="Times New Roman" w:eastAsia="Times New Roman" w:hAnsi="Times New Roman" w:cs="Times New Roman"/>
          <w:sz w:val="26"/>
          <w:szCs w:val="26"/>
        </w:rPr>
        <w:t>ou</w:t>
      </w:r>
      <w:r w:rsidR="00624913" w:rsidRPr="0048214D">
        <w:rPr>
          <w:rFonts w:ascii="Times New Roman" w:eastAsia="Times New Roman" w:hAnsi="Times New Roman" w:cs="Times New Roman"/>
          <w:sz w:val="26"/>
          <w:szCs w:val="26"/>
        </w:rPr>
        <w:t>,</w:t>
      </w:r>
      <w:r w:rsidR="00004D38" w:rsidRPr="0048214D">
        <w:rPr>
          <w:rFonts w:ascii="Times New Roman" w:eastAsia="Times New Roman" w:hAnsi="Times New Roman" w:cs="Times New Roman"/>
          <w:sz w:val="26"/>
          <w:szCs w:val="26"/>
        </w:rPr>
        <w:t xml:space="preserve"> ANYONE can attend camp, no matter their ability to pay.</w:t>
      </w:r>
    </w:p>
    <w:p w14:paraId="0000000A" w14:textId="2EA25501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One rainy day </w:t>
      </w:r>
      <w:r w:rsidR="00CC2EB6" w:rsidRPr="0048214D">
        <w:rPr>
          <w:rFonts w:ascii="Times New Roman" w:eastAsia="Times New Roman" w:hAnsi="Times New Roman" w:cs="Times New Roman"/>
          <w:sz w:val="26"/>
          <w:szCs w:val="26"/>
        </w:rPr>
        <w:t>this</w:t>
      </w: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 September, a camper named Lauren noticed th</w:t>
      </w:r>
      <w:r w:rsidR="00DB709B" w:rsidRPr="0048214D">
        <w:rPr>
          <w:rFonts w:ascii="Times New Roman" w:eastAsia="Times New Roman" w:hAnsi="Times New Roman" w:cs="Times New Roman"/>
          <w:sz w:val="26"/>
          <w:szCs w:val="26"/>
        </w:rPr>
        <w:t>ere</w:t>
      </w: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 was a piece of litter on the riverbank. She asked her group leaders if she could go get it.</w:t>
      </w:r>
    </w:p>
    <w:p w14:paraId="0000000B" w14:textId="49C726CB" w:rsidR="009F2163" w:rsidRPr="0048214D" w:rsidRDefault="00F4345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="007774DC" w:rsidRPr="0048214D">
        <w:rPr>
          <w:rFonts w:ascii="Times New Roman" w:eastAsia="Times New Roman" w:hAnsi="Times New Roman" w:cs="Times New Roman"/>
          <w:sz w:val="26"/>
          <w:szCs w:val="26"/>
        </w:rPr>
        <w:t xml:space="preserve">he Wenatchee River was a little bit cleaner, thanks to Lauren. </w:t>
      </w:r>
    </w:p>
    <w:p w14:paraId="0000000C" w14:textId="77777777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But Lauren’s good deed didn’t just stop there. </w:t>
      </w:r>
    </w:p>
    <w:p w14:paraId="0000000D" w14:textId="45993DB7" w:rsidR="009F2163" w:rsidRPr="0048214D" w:rsidRDefault="007774DC" w:rsidP="00440C2C">
      <w:pPr>
        <w:spacing w:after="120" w:line="264" w:lineRule="auto"/>
        <w:ind w:right="1980"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>Her leaders, Elisa and Rebecca, used this opportunity to chat with the students about how the Wenatchee River connects communities near and far. This led to a discussion about the people and animals that depend on its clean water.</w:t>
      </w:r>
    </w:p>
    <w:p w14:paraId="20872B7A" w14:textId="77777777" w:rsidR="00885463" w:rsidRDefault="00885463" w:rsidP="00B71186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000000E" w14:textId="2156F87A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Soon, the students began playing a game: how much trash can we pick up? </w:t>
      </w:r>
    </w:p>
    <w:p w14:paraId="0000000F" w14:textId="271FE143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>This kid-inspired impromptu clean up resulted in a</w:t>
      </w:r>
      <w:r w:rsidR="003B5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healthier </w:t>
      </w:r>
      <w:r w:rsidR="0065252F" w:rsidRPr="0048214D">
        <w:rPr>
          <w:rFonts w:ascii="Times New Roman" w:eastAsia="Times New Roman" w:hAnsi="Times New Roman" w:cs="Times New Roman"/>
          <w:sz w:val="26"/>
          <w:szCs w:val="26"/>
        </w:rPr>
        <w:t>river and</w:t>
      </w: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 reinforced the idea that helping our community can be fun and feel good. </w:t>
      </w:r>
    </w:p>
    <w:p w14:paraId="00000010" w14:textId="7D27B0CB" w:rsidR="009F2163" w:rsidRPr="0048214D" w:rsidRDefault="005C691A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Without your help, these </w:t>
      </w:r>
      <w:r w:rsidR="007774DC" w:rsidRPr="0048214D">
        <w:rPr>
          <w:rFonts w:ascii="Times New Roman" w:eastAsia="Times New Roman" w:hAnsi="Times New Roman" w:cs="Times New Roman"/>
          <w:sz w:val="26"/>
          <w:szCs w:val="26"/>
        </w:rPr>
        <w:t xml:space="preserve">campers might very well have been at home inside that rainy </w:t>
      </w:r>
      <w:r w:rsidR="001A045C">
        <w:rPr>
          <w:rFonts w:ascii="Times New Roman" w:eastAsia="Times New Roman" w:hAnsi="Times New Roman" w:cs="Times New Roman"/>
          <w:sz w:val="26"/>
          <w:szCs w:val="26"/>
        </w:rPr>
        <w:t>afternoon</w:t>
      </w:r>
      <w:r w:rsidR="007774DC" w:rsidRPr="0048214D">
        <w:rPr>
          <w:rFonts w:ascii="Times New Roman" w:eastAsia="Times New Roman" w:hAnsi="Times New Roman" w:cs="Times New Roman"/>
          <w:sz w:val="26"/>
          <w:szCs w:val="26"/>
        </w:rPr>
        <w:t>, glued to a screen.</w:t>
      </w:r>
    </w:p>
    <w:p w14:paraId="00000011" w14:textId="77777777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This is the kind of thing you make happen with your gift to the Wenatchee River Institute. </w:t>
      </w:r>
    </w:p>
    <w:p w14:paraId="00000012" w14:textId="1DFEBEFC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bookmarkStart w:id="2" w:name="_30j0zll" w:colFirst="0" w:colLast="0"/>
      <w:bookmarkEnd w:id="2"/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And if you give today, </w:t>
      </w:r>
      <w:r w:rsidRPr="0048214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every dollar </w:t>
      </w:r>
      <w:r w:rsidR="00440C2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you give </w:t>
      </w:r>
      <w:r w:rsidRPr="0048214D">
        <w:rPr>
          <w:rFonts w:ascii="Times New Roman" w:eastAsia="Times New Roman" w:hAnsi="Times New Roman" w:cs="Times New Roman"/>
          <w:sz w:val="26"/>
          <w:szCs w:val="26"/>
          <w:u w:val="single"/>
        </w:rPr>
        <w:t>will do twice as much good connecting our local community to the natural world</w:t>
      </w: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0000013" w14:textId="32F3ABBC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That’s twice as many people falling in love with nature, like you and I have. </w:t>
      </w:r>
      <w:r w:rsidRPr="0048214D">
        <w:rPr>
          <w:rFonts w:ascii="Times New Roman" w:eastAsia="Times New Roman" w:hAnsi="Times New Roman" w:cs="Times New Roman"/>
          <w:b/>
          <w:sz w:val="26"/>
          <w:szCs w:val="26"/>
        </w:rPr>
        <w:t xml:space="preserve">But I need to hear from you soon - before the $20,000 </w:t>
      </w:r>
      <w:r w:rsidR="00A34B19" w:rsidRPr="0048214D">
        <w:rPr>
          <w:rFonts w:ascii="Times New Roman" w:eastAsia="Times New Roman" w:hAnsi="Times New Roman" w:cs="Times New Roman"/>
          <w:b/>
          <w:sz w:val="26"/>
          <w:szCs w:val="26"/>
        </w:rPr>
        <w:t xml:space="preserve">match </w:t>
      </w:r>
      <w:r w:rsidRPr="0048214D">
        <w:rPr>
          <w:rFonts w:ascii="Times New Roman" w:eastAsia="Times New Roman" w:hAnsi="Times New Roman" w:cs="Times New Roman"/>
          <w:b/>
          <w:sz w:val="26"/>
          <w:szCs w:val="26"/>
        </w:rPr>
        <w:t xml:space="preserve">runs out! </w:t>
      </w:r>
    </w:p>
    <w:p w14:paraId="00000014" w14:textId="77777777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>So please, rush your gift today, so that:</w:t>
      </w:r>
    </w:p>
    <w:p w14:paraId="00000015" w14:textId="77777777" w:rsidR="009F2163" w:rsidRPr="0048214D" w:rsidRDefault="007774DC" w:rsidP="00B71186">
      <w:pPr>
        <w:numPr>
          <w:ilvl w:val="0"/>
          <w:numId w:val="1"/>
        </w:numPr>
        <w:spacing w:after="120" w:line="264" w:lineRule="auto"/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>Your gift of $50 will be doubled by matching funds to become $100.</w:t>
      </w:r>
    </w:p>
    <w:p w14:paraId="00000016" w14:textId="77777777" w:rsidR="009F2163" w:rsidRPr="0048214D" w:rsidRDefault="007774DC" w:rsidP="00B71186">
      <w:pPr>
        <w:numPr>
          <w:ilvl w:val="0"/>
          <w:numId w:val="1"/>
        </w:numPr>
        <w:spacing w:after="120" w:line="264" w:lineRule="auto"/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If you can give $100, it will become $200 to help build the future you and I want to see. </w:t>
      </w:r>
    </w:p>
    <w:p w14:paraId="00000017" w14:textId="220A5C52" w:rsidR="009F2163" w:rsidRPr="0048214D" w:rsidRDefault="007774DC" w:rsidP="00B71186">
      <w:pPr>
        <w:numPr>
          <w:ilvl w:val="0"/>
          <w:numId w:val="1"/>
        </w:numPr>
        <w:spacing w:after="120" w:line="264" w:lineRule="auto"/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>$250 would double to become $500 (that could fund a week of camp!)</w:t>
      </w:r>
    </w:p>
    <w:p w14:paraId="00000018" w14:textId="77777777" w:rsidR="009F2163" w:rsidRPr="0048214D" w:rsidRDefault="007774DC" w:rsidP="00B71186">
      <w:pPr>
        <w:numPr>
          <w:ilvl w:val="0"/>
          <w:numId w:val="1"/>
        </w:numPr>
        <w:spacing w:after="120" w:line="264" w:lineRule="auto"/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$500 would be matched to become $1000. </w:t>
      </w:r>
    </w:p>
    <w:p w14:paraId="0000001A" w14:textId="77777777" w:rsidR="009F2163" w:rsidRPr="0048214D" w:rsidRDefault="007774DC" w:rsidP="00B71186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I know you want to see your community thrive - and care for each other and the natural world. Don’t miss out on the chance to have your gift matched. So please grab a pen, fill out the enclosed donation form, and slip it into the return envelope with a stamp. Or give online at www.wenatcheeriverinstitute.org. </w:t>
      </w:r>
    </w:p>
    <w:p w14:paraId="4321E10A" w14:textId="77777777" w:rsidR="00440C2C" w:rsidRDefault="007774DC" w:rsidP="00440C2C">
      <w:pPr>
        <w:spacing w:after="120" w:line="264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If you have any questions at all about how your gift supports your vision for the future of </w:t>
      </w:r>
      <w:r w:rsidR="00AB67FC">
        <w:rPr>
          <w:rFonts w:ascii="Times New Roman" w:eastAsia="Times New Roman" w:hAnsi="Times New Roman" w:cs="Times New Roman"/>
          <w:sz w:val="26"/>
          <w:szCs w:val="26"/>
        </w:rPr>
        <w:t>our community and our world</w:t>
      </w:r>
      <w:r w:rsidRPr="0048214D">
        <w:rPr>
          <w:rFonts w:ascii="Times New Roman" w:eastAsia="Times New Roman" w:hAnsi="Times New Roman" w:cs="Times New Roman"/>
          <w:sz w:val="26"/>
          <w:szCs w:val="26"/>
        </w:rPr>
        <w:t>, please don’t hesitate to give me a call at 548-0181.</w:t>
      </w:r>
    </w:p>
    <w:p w14:paraId="0000001C" w14:textId="282812CB" w:rsidR="009F2163" w:rsidRPr="0048214D" w:rsidRDefault="00440C2C" w:rsidP="00440C2C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="007774DC" w:rsidRPr="0048214D">
        <w:rPr>
          <w:rFonts w:ascii="Times New Roman" w:eastAsia="Times New Roman" w:hAnsi="Times New Roman" w:cs="Times New Roman"/>
          <w:sz w:val="26"/>
          <w:szCs w:val="26"/>
        </w:rPr>
        <w:t xml:space="preserve">hankful for people like you, </w:t>
      </w:r>
    </w:p>
    <w:p w14:paraId="0000001D" w14:textId="77777777" w:rsidR="009F2163" w:rsidRPr="0048214D" w:rsidRDefault="009F2163" w:rsidP="00B71186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B525FC7" w14:textId="77777777" w:rsidR="00AA4AA3" w:rsidRDefault="00AA4AA3" w:rsidP="00B71186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1E" w14:textId="06558EC2" w:rsidR="009F2163" w:rsidRPr="0048214D" w:rsidRDefault="007774DC" w:rsidP="00440C2C">
      <w:pPr>
        <w:spacing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>Carolyn Griffin-Bugert</w:t>
      </w:r>
    </w:p>
    <w:p w14:paraId="0000001F" w14:textId="6AB6901A" w:rsidR="009F2163" w:rsidRPr="0048214D" w:rsidRDefault="007774DC" w:rsidP="00440C2C">
      <w:pPr>
        <w:spacing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>Executive Director</w:t>
      </w:r>
    </w:p>
    <w:p w14:paraId="16B2DE7E" w14:textId="77777777" w:rsidR="007075C1" w:rsidRPr="0048214D" w:rsidRDefault="007075C1" w:rsidP="00B71186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20" w14:textId="6066E6C0" w:rsidR="009F2163" w:rsidRPr="0048214D" w:rsidRDefault="007774DC" w:rsidP="00B71186">
      <w:pPr>
        <w:spacing w:after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P.S. </w:t>
      </w:r>
      <w:r w:rsidRPr="0048214D">
        <w:rPr>
          <w:rFonts w:ascii="Times New Roman" w:eastAsia="Times New Roman" w:hAnsi="Times New Roman" w:cs="Times New Roman"/>
          <w:b/>
          <w:sz w:val="26"/>
          <w:szCs w:val="26"/>
        </w:rPr>
        <w:t>Remember - any amount you give will be DOUBLED by matching funds, until we reach $20,000.</w:t>
      </w:r>
      <w:r w:rsidRPr="0048214D">
        <w:rPr>
          <w:rFonts w:ascii="Times New Roman" w:eastAsia="Times New Roman" w:hAnsi="Times New Roman" w:cs="Times New Roman"/>
          <w:sz w:val="26"/>
          <w:szCs w:val="26"/>
        </w:rPr>
        <w:t xml:space="preserve"> Don’t miss out on your chance to help twice as many young people fall in love with nature, so that they will care for it, just like Lauren!</w:t>
      </w:r>
    </w:p>
    <w:sectPr w:rsidR="009F2163" w:rsidRPr="0048214D" w:rsidSect="007774DC">
      <w:pgSz w:w="12240" w:h="15840"/>
      <w:pgMar w:top="171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9432B"/>
    <w:multiLevelType w:val="multilevel"/>
    <w:tmpl w:val="3A401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63"/>
    <w:rsid w:val="00004D38"/>
    <w:rsid w:val="00016E06"/>
    <w:rsid w:val="000225EB"/>
    <w:rsid w:val="0002344E"/>
    <w:rsid w:val="00061ABC"/>
    <w:rsid w:val="000F3424"/>
    <w:rsid w:val="00100B59"/>
    <w:rsid w:val="00106C8F"/>
    <w:rsid w:val="00110CC3"/>
    <w:rsid w:val="00147E77"/>
    <w:rsid w:val="00196C2E"/>
    <w:rsid w:val="001A045C"/>
    <w:rsid w:val="001A68A3"/>
    <w:rsid w:val="001B1917"/>
    <w:rsid w:val="001E7325"/>
    <w:rsid w:val="001F3FF7"/>
    <w:rsid w:val="0021233A"/>
    <w:rsid w:val="00232E24"/>
    <w:rsid w:val="00287561"/>
    <w:rsid w:val="002D78BE"/>
    <w:rsid w:val="00304E00"/>
    <w:rsid w:val="0032745E"/>
    <w:rsid w:val="0033377E"/>
    <w:rsid w:val="00353CDC"/>
    <w:rsid w:val="00365BA7"/>
    <w:rsid w:val="00375EE9"/>
    <w:rsid w:val="003B5F65"/>
    <w:rsid w:val="003B6CB9"/>
    <w:rsid w:val="003C68E2"/>
    <w:rsid w:val="00425000"/>
    <w:rsid w:val="00440C2C"/>
    <w:rsid w:val="00475BB7"/>
    <w:rsid w:val="0048214D"/>
    <w:rsid w:val="00486205"/>
    <w:rsid w:val="0050471A"/>
    <w:rsid w:val="00573CC1"/>
    <w:rsid w:val="005B4D37"/>
    <w:rsid w:val="005C050D"/>
    <w:rsid w:val="005C4D3B"/>
    <w:rsid w:val="005C6788"/>
    <w:rsid w:val="005C691A"/>
    <w:rsid w:val="005E3490"/>
    <w:rsid w:val="005F080F"/>
    <w:rsid w:val="005F1728"/>
    <w:rsid w:val="00624913"/>
    <w:rsid w:val="00627D15"/>
    <w:rsid w:val="0065252F"/>
    <w:rsid w:val="00667C23"/>
    <w:rsid w:val="00690F5D"/>
    <w:rsid w:val="006B5F67"/>
    <w:rsid w:val="006F2494"/>
    <w:rsid w:val="007075C1"/>
    <w:rsid w:val="007535C6"/>
    <w:rsid w:val="00773520"/>
    <w:rsid w:val="007774DC"/>
    <w:rsid w:val="007A5D60"/>
    <w:rsid w:val="007E5682"/>
    <w:rsid w:val="00853A0E"/>
    <w:rsid w:val="0087762F"/>
    <w:rsid w:val="00885463"/>
    <w:rsid w:val="00891555"/>
    <w:rsid w:val="008A48F9"/>
    <w:rsid w:val="008B1A6E"/>
    <w:rsid w:val="00977964"/>
    <w:rsid w:val="00991E65"/>
    <w:rsid w:val="00996B3D"/>
    <w:rsid w:val="009A0795"/>
    <w:rsid w:val="009A4D32"/>
    <w:rsid w:val="009D6A5E"/>
    <w:rsid w:val="009F2163"/>
    <w:rsid w:val="00A30E16"/>
    <w:rsid w:val="00A34B19"/>
    <w:rsid w:val="00A4077B"/>
    <w:rsid w:val="00A50358"/>
    <w:rsid w:val="00A60B46"/>
    <w:rsid w:val="00A91D4E"/>
    <w:rsid w:val="00AA4AA3"/>
    <w:rsid w:val="00AB0049"/>
    <w:rsid w:val="00AB67FC"/>
    <w:rsid w:val="00B516A9"/>
    <w:rsid w:val="00B55C2B"/>
    <w:rsid w:val="00B60750"/>
    <w:rsid w:val="00B71186"/>
    <w:rsid w:val="00BE3544"/>
    <w:rsid w:val="00C13981"/>
    <w:rsid w:val="00C27098"/>
    <w:rsid w:val="00C92571"/>
    <w:rsid w:val="00CA7764"/>
    <w:rsid w:val="00CB7A13"/>
    <w:rsid w:val="00CC2EB6"/>
    <w:rsid w:val="00CE4314"/>
    <w:rsid w:val="00CF63FC"/>
    <w:rsid w:val="00D43220"/>
    <w:rsid w:val="00D5262D"/>
    <w:rsid w:val="00D56370"/>
    <w:rsid w:val="00D90810"/>
    <w:rsid w:val="00DA147C"/>
    <w:rsid w:val="00DA6A7E"/>
    <w:rsid w:val="00DB38A3"/>
    <w:rsid w:val="00DB709B"/>
    <w:rsid w:val="00E57CBA"/>
    <w:rsid w:val="00E978DD"/>
    <w:rsid w:val="00ED369F"/>
    <w:rsid w:val="00ED6EDE"/>
    <w:rsid w:val="00F24F7C"/>
    <w:rsid w:val="00F4345C"/>
    <w:rsid w:val="00F447D7"/>
    <w:rsid w:val="00FC21E2"/>
    <w:rsid w:val="00FC4E7D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7702"/>
  <w15:docId w15:val="{96B2BD72-A535-4245-9E0E-C72F5CB7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4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Bishop</cp:lastModifiedBy>
  <cp:revision>69</cp:revision>
  <cp:lastPrinted>2020-11-13T21:50:00Z</cp:lastPrinted>
  <dcterms:created xsi:type="dcterms:W3CDTF">2020-11-09T20:59:00Z</dcterms:created>
  <dcterms:modified xsi:type="dcterms:W3CDTF">2020-11-18T18:42:00Z</dcterms:modified>
</cp:coreProperties>
</file>